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B9" w:rsidRPr="006313F5" w:rsidRDefault="008074B9" w:rsidP="008074B9">
      <w:pPr>
        <w:spacing w:before="100" w:beforeAutospacing="1" w:after="100" w:afterAutospacing="1" w:line="240" w:lineRule="auto"/>
        <w:jc w:val="center"/>
        <w:rPr>
          <w:rFonts w:ascii="Times New Roman" w:eastAsia="Times New Roman" w:hAnsi="Times New Roman" w:cs="Times New Roman"/>
          <w:sz w:val="24"/>
          <w:szCs w:val="24"/>
        </w:rPr>
      </w:pPr>
      <w:r w:rsidRPr="006313F5">
        <w:rPr>
          <w:rFonts w:ascii="Lucida Sans Unicode" w:eastAsia="Times New Roman" w:hAnsi="Lucida Sans Unicode" w:cs="Lucida Sans Unicode"/>
          <w:b/>
          <w:bCs/>
          <w:sz w:val="48"/>
          <w:szCs w:val="48"/>
        </w:rPr>
        <w:t>American History</w:t>
      </w:r>
      <w:r w:rsidRPr="006313F5">
        <w:rPr>
          <w:rFonts w:ascii="Lucida Sans Unicode" w:eastAsia="Times New Roman" w:hAnsi="Lucida Sans Unicode" w:cs="Lucida Sans Unicode"/>
          <w:b/>
          <w:bCs/>
          <w:sz w:val="48"/>
          <w:szCs w:val="48"/>
        </w:rPr>
        <w:br/>
      </w:r>
      <w:r w:rsidRPr="006313F5">
        <w:rPr>
          <w:rFonts w:ascii="Lucida Sans Unicode" w:eastAsia="Times New Roman" w:hAnsi="Lucida Sans Unicode" w:cs="Lucida Sans Unicode"/>
          <w:b/>
          <w:bCs/>
          <w:sz w:val="36"/>
          <w:szCs w:val="36"/>
        </w:rPr>
        <w:t>Syllabus</w:t>
      </w:r>
    </w:p>
    <w:p w:rsidR="008074B9" w:rsidRPr="006313F5" w:rsidRDefault="008074B9" w:rsidP="008074B9">
      <w:pPr>
        <w:spacing w:before="100" w:beforeAutospacing="1" w:after="100" w:afterAutospacing="1" w:line="240" w:lineRule="auto"/>
        <w:jc w:val="center"/>
        <w:rPr>
          <w:rFonts w:ascii="Times New Roman" w:eastAsia="Times New Roman" w:hAnsi="Times New Roman" w:cs="Times New Roman"/>
          <w:sz w:val="24"/>
          <w:szCs w:val="24"/>
        </w:rPr>
      </w:pP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American History</w:t>
      </w:r>
      <w:r w:rsidRPr="006313F5">
        <w:rPr>
          <w:rFonts w:ascii="Times New Roman" w:eastAsia="Times New Roman" w:hAnsi="Times New Roman" w:cs="Times New Roman"/>
          <w:sz w:val="24"/>
          <w:szCs w:val="24"/>
        </w:rPr>
        <w:t xml:space="preserve">   (Required)   Grade Level: 10th   Length: Two Semesters   Credit: 1 Credit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Description:</w:t>
      </w:r>
      <w:r w:rsidRPr="006313F5">
        <w:rPr>
          <w:rFonts w:ascii="Times New Roman" w:eastAsia="Times New Roman" w:hAnsi="Times New Roman" w:cs="Times New Roman"/>
          <w:sz w:val="24"/>
          <w:szCs w:val="24"/>
        </w:rPr>
        <w:t xml:space="preserve">  American History for sophomores is designed as a concentrated study of our nation from post American Civil War to the present. Students will develop a historical and ethical empathy for the application of history's lessons to future problem solving. Critical thinking and writing will be emphasized. Current issues will be discussed and evaluated in their historical context. The twentieth century has witnessed profound changes and will be the focus of intense study.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Unit Outline:</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    Unit 1: The Birth of Modern America (1865-1900)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    Unit 2: Imperialism and Progressivism (1880-1920)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    Unit 3: Boom and Bust (1920-1941)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    Unit 4: Global Struggles (1931-1960)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    Unit 5: A Time of Upheaval (1954-1980)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    Unit 6: Toward Equality and Social Reform (1954-1976)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Unit 7: A Changing Society (1968 – Present)</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Course Text and Materials:</w:t>
      </w:r>
    </w:p>
    <w:p w:rsidR="008074B9" w:rsidRPr="006313F5" w:rsidRDefault="008074B9" w:rsidP="008250AD">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w:t>
      </w:r>
    </w:p>
    <w:p w:rsidR="008074B9" w:rsidRPr="006313F5" w:rsidRDefault="008074B9" w:rsidP="008074B9">
      <w:pPr>
        <w:spacing w:before="100" w:beforeAutospacing="1" w:after="100" w:afterAutospacing="1" w:line="240" w:lineRule="auto"/>
        <w:ind w:left="360"/>
        <w:rPr>
          <w:rFonts w:ascii="Times New Roman" w:eastAsia="Times New Roman" w:hAnsi="Times New Roman" w:cs="Times New Roman"/>
          <w:sz w:val="24"/>
          <w:szCs w:val="24"/>
        </w:rPr>
      </w:pPr>
      <w:r w:rsidRPr="006313F5">
        <w:rPr>
          <w:rFonts w:ascii="Wingdings" w:eastAsia="Times New Roman" w:hAnsi="Wingdings" w:cs="Times New Roman"/>
          <w:sz w:val="24"/>
          <w:szCs w:val="24"/>
        </w:rPr>
        <w:lastRenderedPageBreak/>
        <w:t></w:t>
      </w:r>
      <w:r w:rsidRPr="006313F5">
        <w:rPr>
          <w:rFonts w:ascii="Times New Roman" w:eastAsia="Times New Roman" w:hAnsi="Times New Roman" w:cs="Times New Roman"/>
          <w:sz w:val="24"/>
          <w:szCs w:val="24"/>
        </w:rPr>
        <w:t xml:space="preserve"> </w:t>
      </w:r>
      <w:proofErr w:type="gramStart"/>
      <w:r w:rsidRPr="006313F5">
        <w:rPr>
          <w:rFonts w:ascii="Times New Roman" w:eastAsia="Times New Roman" w:hAnsi="Times New Roman" w:cs="Times New Roman"/>
          <w:sz w:val="24"/>
          <w:szCs w:val="24"/>
        </w:rPr>
        <w:t>Numerous</w:t>
      </w:r>
      <w:proofErr w:type="gramEnd"/>
      <w:r w:rsidRPr="006313F5">
        <w:rPr>
          <w:rFonts w:ascii="Times New Roman" w:eastAsia="Times New Roman" w:hAnsi="Times New Roman" w:cs="Times New Roman"/>
          <w:sz w:val="24"/>
          <w:szCs w:val="24"/>
        </w:rPr>
        <w:t xml:space="preserve"> handouts, primary and secondary source readings, study guides, and    outside book readings.</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Students will need:</w:t>
      </w:r>
    </w:p>
    <w:p w:rsidR="008074B9" w:rsidRPr="006313F5" w:rsidRDefault="008074B9" w:rsidP="008074B9">
      <w:pPr>
        <w:spacing w:before="100" w:beforeAutospacing="1" w:after="100" w:afterAutospacing="1" w:line="240" w:lineRule="auto"/>
        <w:ind w:left="1440" w:hanging="360"/>
        <w:rPr>
          <w:rFonts w:ascii="Times New Roman" w:eastAsia="Times New Roman" w:hAnsi="Times New Roman" w:cs="Times New Roman"/>
          <w:sz w:val="24"/>
          <w:szCs w:val="24"/>
        </w:rPr>
      </w:pPr>
      <w:r w:rsidRPr="006313F5">
        <w:rPr>
          <w:rFonts w:ascii="Wingdings" w:eastAsia="Times New Roman" w:hAnsi="Wingdings"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 xml:space="preserve">College-lined notebook (perforated) </w:t>
      </w:r>
    </w:p>
    <w:p w:rsidR="008074B9" w:rsidRPr="006313F5" w:rsidRDefault="008074B9" w:rsidP="008074B9">
      <w:pPr>
        <w:spacing w:before="100" w:beforeAutospacing="1" w:after="100" w:afterAutospacing="1" w:line="240" w:lineRule="auto"/>
        <w:ind w:left="1440" w:hanging="360"/>
        <w:rPr>
          <w:rFonts w:ascii="Times New Roman" w:eastAsia="Times New Roman" w:hAnsi="Times New Roman" w:cs="Times New Roman"/>
          <w:sz w:val="24"/>
          <w:szCs w:val="24"/>
        </w:rPr>
      </w:pPr>
      <w:r w:rsidRPr="006313F5">
        <w:rPr>
          <w:rFonts w:ascii="Wingdings" w:eastAsia="Times New Roman" w:hAnsi="Wingdings"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Student Agenda</w:t>
      </w:r>
    </w:p>
    <w:p w:rsidR="008074B9" w:rsidRPr="006313F5" w:rsidRDefault="008074B9" w:rsidP="008074B9">
      <w:pPr>
        <w:spacing w:before="100" w:beforeAutospacing="1" w:after="100" w:afterAutospacing="1" w:line="240" w:lineRule="auto"/>
        <w:ind w:left="1440" w:hanging="360"/>
        <w:rPr>
          <w:rFonts w:ascii="Times New Roman" w:eastAsia="Times New Roman" w:hAnsi="Times New Roman" w:cs="Times New Roman"/>
          <w:sz w:val="24"/>
          <w:szCs w:val="24"/>
        </w:rPr>
      </w:pPr>
      <w:proofErr w:type="gramStart"/>
      <w:r w:rsidRPr="006313F5">
        <w:rPr>
          <w:rFonts w:ascii="Wingdings" w:eastAsia="Times New Roman" w:hAnsi="Wingdings"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A black or blue pen.</w:t>
      </w:r>
      <w:proofErr w:type="gramEnd"/>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Class Expectations:</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 </w:t>
      </w:r>
    </w:p>
    <w:p w:rsidR="008074B9" w:rsidRPr="006313F5" w:rsidRDefault="008074B9" w:rsidP="008074B9">
      <w:pPr>
        <w:spacing w:before="100" w:beforeAutospacing="1" w:after="100" w:afterAutospacing="1" w:line="240" w:lineRule="auto"/>
        <w:ind w:left="720" w:hanging="360"/>
        <w:rPr>
          <w:rFonts w:ascii="Times New Roman" w:eastAsia="Times New Roman" w:hAnsi="Times New Roman" w:cs="Times New Roman"/>
          <w:sz w:val="24"/>
          <w:szCs w:val="24"/>
        </w:rPr>
      </w:pPr>
      <w:r w:rsidRPr="006313F5">
        <w:rPr>
          <w:rFonts w:ascii="Wingdings" w:eastAsia="Times New Roman" w:hAnsi="Wingdings" w:cs="Times New Roman"/>
          <w:sz w:val="24"/>
          <w:szCs w:val="24"/>
        </w:rPr>
        <w:t></w:t>
      </w:r>
      <w:r w:rsidRPr="006313F5">
        <w:rPr>
          <w:rFonts w:ascii="Times New Roman" w:eastAsia="Times New Roman" w:hAnsi="Times New Roman" w:cs="Times New Roman"/>
          <w:sz w:val="14"/>
          <w:szCs w:val="14"/>
        </w:rPr>
        <w:t xml:space="preserve">      </w:t>
      </w:r>
      <w:proofErr w:type="gramStart"/>
      <w:r w:rsidRPr="006313F5">
        <w:rPr>
          <w:rFonts w:ascii="Times New Roman" w:eastAsia="Times New Roman" w:hAnsi="Times New Roman" w:cs="Times New Roman"/>
          <w:b/>
          <w:bCs/>
          <w:sz w:val="24"/>
          <w:szCs w:val="24"/>
        </w:rPr>
        <w:t>Be</w:t>
      </w:r>
      <w:proofErr w:type="gramEnd"/>
      <w:r w:rsidRPr="006313F5">
        <w:rPr>
          <w:rFonts w:ascii="Times New Roman" w:eastAsia="Times New Roman" w:hAnsi="Times New Roman" w:cs="Times New Roman"/>
          <w:b/>
          <w:bCs/>
          <w:sz w:val="24"/>
          <w:szCs w:val="24"/>
        </w:rPr>
        <w:t xml:space="preserve"> on Time </w:t>
      </w:r>
      <w:r w:rsidRPr="006313F5">
        <w:rPr>
          <w:rFonts w:ascii="Times New Roman" w:eastAsia="Times New Roman" w:hAnsi="Times New Roman" w:cs="Times New Roman"/>
          <w:sz w:val="24"/>
          <w:szCs w:val="24"/>
        </w:rPr>
        <w:t xml:space="preserve">- You are expected to be in class every day, on time every day, and properly prepared every day. </w:t>
      </w:r>
    </w:p>
    <w:p w:rsidR="008074B9" w:rsidRPr="006313F5" w:rsidRDefault="008074B9" w:rsidP="008074B9">
      <w:pPr>
        <w:spacing w:before="100" w:beforeAutospacing="1" w:after="100" w:afterAutospacing="1" w:line="240" w:lineRule="auto"/>
        <w:ind w:left="720" w:hanging="360"/>
        <w:rPr>
          <w:rFonts w:ascii="Times New Roman" w:eastAsia="Times New Roman" w:hAnsi="Times New Roman" w:cs="Times New Roman"/>
          <w:sz w:val="24"/>
          <w:szCs w:val="24"/>
        </w:rPr>
      </w:pPr>
      <w:r w:rsidRPr="006313F5">
        <w:rPr>
          <w:rFonts w:ascii="Wingdings" w:eastAsia="Times New Roman" w:hAnsi="Wingdings"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b/>
          <w:bCs/>
          <w:sz w:val="24"/>
          <w:szCs w:val="24"/>
        </w:rPr>
        <w:t xml:space="preserve">Be Prepared and willing to learn </w:t>
      </w:r>
      <w:r w:rsidRPr="006313F5">
        <w:rPr>
          <w:rFonts w:ascii="Times New Roman" w:eastAsia="Times New Roman" w:hAnsi="Times New Roman" w:cs="Times New Roman"/>
          <w:sz w:val="24"/>
          <w:szCs w:val="24"/>
        </w:rPr>
        <w:t xml:space="preserve">- </w:t>
      </w:r>
      <w:r w:rsidRPr="006313F5">
        <w:rPr>
          <w:rFonts w:ascii="Times New Roman" w:eastAsia="Times New Roman" w:hAnsi="Times New Roman" w:cs="Times New Roman"/>
          <w:b/>
          <w:bCs/>
          <w:sz w:val="24"/>
          <w:szCs w:val="24"/>
        </w:rPr>
        <w:t>Always</w:t>
      </w:r>
      <w:r w:rsidRPr="006313F5">
        <w:rPr>
          <w:rFonts w:ascii="Times New Roman" w:eastAsia="Times New Roman" w:hAnsi="Times New Roman" w:cs="Times New Roman"/>
          <w:b/>
          <w:bCs/>
          <w:i/>
          <w:iCs/>
          <w:sz w:val="24"/>
          <w:szCs w:val="24"/>
        </w:rPr>
        <w:t xml:space="preserve"> </w:t>
      </w:r>
      <w:r w:rsidRPr="006313F5">
        <w:rPr>
          <w:rFonts w:ascii="Times New Roman" w:eastAsia="Times New Roman" w:hAnsi="Times New Roman" w:cs="Times New Roman"/>
          <w:sz w:val="24"/>
          <w:szCs w:val="24"/>
        </w:rPr>
        <w:t>bring your text, notebook</w:t>
      </w:r>
      <w:proofErr w:type="gramStart"/>
      <w:r w:rsidRPr="006313F5">
        <w:rPr>
          <w:rFonts w:ascii="Times New Roman" w:eastAsia="Times New Roman" w:hAnsi="Times New Roman" w:cs="Times New Roman"/>
          <w:sz w:val="24"/>
          <w:szCs w:val="24"/>
        </w:rPr>
        <w:t>,  and</w:t>
      </w:r>
      <w:proofErr w:type="gramEnd"/>
      <w:r w:rsidRPr="006313F5">
        <w:rPr>
          <w:rFonts w:ascii="Times New Roman" w:eastAsia="Times New Roman" w:hAnsi="Times New Roman" w:cs="Times New Roman"/>
          <w:sz w:val="24"/>
          <w:szCs w:val="24"/>
        </w:rPr>
        <w:t xml:space="preserve"> a writing utensil to class </w:t>
      </w:r>
      <w:proofErr w:type="spellStart"/>
      <w:r w:rsidRPr="006313F5">
        <w:rPr>
          <w:rFonts w:ascii="Times New Roman" w:eastAsia="Times New Roman" w:hAnsi="Times New Roman" w:cs="Times New Roman"/>
          <w:b/>
          <w:bCs/>
          <w:sz w:val="24"/>
          <w:szCs w:val="24"/>
        </w:rPr>
        <w:t>everyday</w:t>
      </w:r>
      <w:proofErr w:type="spellEnd"/>
      <w:r w:rsidRPr="006313F5">
        <w:rPr>
          <w:rFonts w:ascii="Times New Roman" w:eastAsia="Times New Roman" w:hAnsi="Times New Roman" w:cs="Times New Roman"/>
          <w:b/>
          <w:bCs/>
          <w:sz w:val="24"/>
          <w:szCs w:val="24"/>
        </w:rPr>
        <w:t>!</w:t>
      </w:r>
      <w:r w:rsidRPr="006313F5">
        <w:rPr>
          <w:rFonts w:ascii="Times New Roman" w:eastAsia="Times New Roman" w:hAnsi="Times New Roman" w:cs="Times New Roman"/>
          <w:sz w:val="24"/>
          <w:szCs w:val="24"/>
        </w:rPr>
        <w:t xml:space="preserve"> You cannot participate effectively if you are unprepared. Class will only be enjoyable for you and for me if everyone shows up with a desire to learn about American history.</w:t>
      </w:r>
    </w:p>
    <w:p w:rsidR="008074B9" w:rsidRPr="006313F5" w:rsidRDefault="008074B9" w:rsidP="008074B9">
      <w:pPr>
        <w:spacing w:before="100" w:beforeAutospacing="1" w:after="100" w:afterAutospacing="1" w:line="240" w:lineRule="auto"/>
        <w:ind w:left="720" w:hanging="360"/>
        <w:rPr>
          <w:rFonts w:ascii="Times New Roman" w:eastAsia="Times New Roman" w:hAnsi="Times New Roman" w:cs="Times New Roman"/>
          <w:sz w:val="24"/>
          <w:szCs w:val="24"/>
        </w:rPr>
      </w:pPr>
      <w:r w:rsidRPr="006313F5">
        <w:rPr>
          <w:rFonts w:ascii="Wingdings" w:eastAsia="Times New Roman" w:hAnsi="Wingdings" w:cs="Times New Roman"/>
          <w:sz w:val="24"/>
          <w:szCs w:val="24"/>
        </w:rPr>
        <w:t></w:t>
      </w:r>
      <w:r w:rsidRPr="006313F5">
        <w:rPr>
          <w:rFonts w:ascii="Times New Roman" w:eastAsia="Times New Roman" w:hAnsi="Times New Roman" w:cs="Times New Roman"/>
          <w:sz w:val="14"/>
          <w:szCs w:val="14"/>
        </w:rPr>
        <w:t xml:space="preserve">      </w:t>
      </w:r>
      <w:proofErr w:type="gramStart"/>
      <w:r w:rsidRPr="006313F5">
        <w:rPr>
          <w:rFonts w:ascii="Times New Roman" w:eastAsia="Times New Roman" w:hAnsi="Times New Roman" w:cs="Times New Roman"/>
          <w:b/>
          <w:bCs/>
          <w:sz w:val="24"/>
          <w:szCs w:val="24"/>
        </w:rPr>
        <w:t>Participate</w:t>
      </w:r>
      <w:proofErr w:type="gramEnd"/>
      <w:r w:rsidRPr="006313F5">
        <w:rPr>
          <w:rFonts w:ascii="Times New Roman" w:eastAsia="Times New Roman" w:hAnsi="Times New Roman" w:cs="Times New Roman"/>
          <w:sz w:val="24"/>
          <w:szCs w:val="24"/>
        </w:rPr>
        <w:t xml:space="preserve">- You will learn more and do well in class if you participate actively </w:t>
      </w:r>
      <w:proofErr w:type="spellStart"/>
      <w:r w:rsidRPr="006313F5">
        <w:rPr>
          <w:rFonts w:ascii="Times New Roman" w:eastAsia="Times New Roman" w:hAnsi="Times New Roman" w:cs="Times New Roman"/>
          <w:sz w:val="24"/>
          <w:szCs w:val="24"/>
        </w:rPr>
        <w:t>everyday</w:t>
      </w:r>
      <w:proofErr w:type="spellEnd"/>
      <w:r w:rsidRPr="006313F5">
        <w:rPr>
          <w:rFonts w:ascii="Times New Roman" w:eastAsia="Times New Roman" w:hAnsi="Times New Roman" w:cs="Times New Roman"/>
          <w:sz w:val="24"/>
          <w:szCs w:val="24"/>
        </w:rPr>
        <w:t xml:space="preserve">! All students have a right to their opinions (popular and unpopular).  </w:t>
      </w:r>
    </w:p>
    <w:p w:rsidR="008074B9" w:rsidRPr="006313F5" w:rsidRDefault="008074B9" w:rsidP="008074B9">
      <w:pPr>
        <w:spacing w:before="100" w:beforeAutospacing="1" w:after="100" w:afterAutospacing="1" w:line="240" w:lineRule="auto"/>
        <w:ind w:left="720" w:hanging="360"/>
        <w:rPr>
          <w:rFonts w:ascii="Times New Roman" w:eastAsia="Times New Roman" w:hAnsi="Times New Roman" w:cs="Times New Roman"/>
          <w:sz w:val="24"/>
          <w:szCs w:val="24"/>
        </w:rPr>
      </w:pPr>
      <w:r w:rsidRPr="006313F5">
        <w:rPr>
          <w:rFonts w:ascii="Wingdings" w:eastAsia="Times New Roman" w:hAnsi="Wingdings"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b/>
          <w:bCs/>
          <w:sz w:val="24"/>
          <w:szCs w:val="24"/>
        </w:rPr>
        <w:t>Be Respectful</w:t>
      </w:r>
      <w:r w:rsidRPr="006313F5">
        <w:rPr>
          <w:rFonts w:ascii="Times New Roman" w:eastAsia="Times New Roman" w:hAnsi="Times New Roman" w:cs="Times New Roman"/>
          <w:sz w:val="24"/>
          <w:szCs w:val="24"/>
        </w:rPr>
        <w:t xml:space="preserve"> – to your classmates, your teacher, the room, and yourself! We will discuss controversial issues in class, and you will all have a chance to express your opinions on these matters. Class discussion cannot be effective in a climate of intolerance. Be prepared to ask questions and to listen to the questions of others without passing judgment on them.</w:t>
      </w:r>
    </w:p>
    <w:p w:rsidR="008074B9" w:rsidRPr="006313F5" w:rsidRDefault="008074B9" w:rsidP="008074B9">
      <w:pPr>
        <w:spacing w:before="100" w:beforeAutospacing="1" w:after="100" w:afterAutospacing="1" w:line="240" w:lineRule="auto"/>
        <w:ind w:left="720" w:hanging="360"/>
        <w:rPr>
          <w:rFonts w:ascii="Times New Roman" w:eastAsia="Times New Roman" w:hAnsi="Times New Roman" w:cs="Times New Roman"/>
          <w:sz w:val="24"/>
          <w:szCs w:val="24"/>
        </w:rPr>
      </w:pPr>
      <w:r w:rsidRPr="006313F5">
        <w:rPr>
          <w:rFonts w:ascii="Wingdings" w:eastAsia="Times New Roman" w:hAnsi="Wingdings"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b/>
          <w:bCs/>
          <w:sz w:val="24"/>
          <w:szCs w:val="24"/>
        </w:rPr>
        <w:t xml:space="preserve">Do your own work - </w:t>
      </w:r>
      <w:r w:rsidRPr="006313F5">
        <w:rPr>
          <w:rFonts w:ascii="Times New Roman" w:eastAsia="Times New Roman" w:hAnsi="Times New Roman" w:cs="Times New Roman"/>
          <w:sz w:val="24"/>
          <w:szCs w:val="24"/>
        </w:rPr>
        <w:t>Cheating will not be tolerated. You are expected to do your own work to the best of your ability Remember, your personal honor and integrity are a very precious and important part of who you are as a person.  Therefore, I expect that you will do all of your OWN work at all times (see the High School Handbook for information regarding cheating/plagiarism).</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 </w:t>
      </w:r>
    </w:p>
    <w:p w:rsidR="006313F5" w:rsidRPr="006313F5" w:rsidRDefault="006313F5" w:rsidP="006313F5">
      <w:pPr>
        <w:autoSpaceDE w:val="0"/>
        <w:autoSpaceDN w:val="0"/>
        <w:adjustRightInd w:val="0"/>
        <w:outlineLvl w:val="0"/>
        <w:rPr>
          <w:rFonts w:ascii="Arial" w:hAnsi="Arial" w:cs="Arial"/>
          <w:b/>
          <w:u w:val="single"/>
        </w:rPr>
      </w:pPr>
      <w:r w:rsidRPr="006313F5">
        <w:rPr>
          <w:rFonts w:ascii="Arial" w:hAnsi="Arial" w:cs="Arial"/>
          <w:b/>
          <w:bCs/>
          <w:u w:val="single"/>
        </w:rPr>
        <w:lastRenderedPageBreak/>
        <w:t>Grading Scale</w:t>
      </w:r>
    </w:p>
    <w:p w:rsidR="006313F5" w:rsidRPr="006313F5" w:rsidRDefault="006313F5" w:rsidP="006313F5">
      <w:pPr>
        <w:autoSpaceDE w:val="0"/>
        <w:autoSpaceDN w:val="0"/>
        <w:adjustRightInd w:val="0"/>
        <w:rPr>
          <w:rFonts w:ascii="Arial" w:hAnsi="Arial" w:cs="Arial"/>
        </w:rPr>
      </w:pPr>
      <w:r w:rsidRPr="006313F5">
        <w:rPr>
          <w:rFonts w:ascii="Arial" w:hAnsi="Arial" w:cs="Arial"/>
        </w:rPr>
        <w:t xml:space="preserve">Grading will be based according to school district policy, which is the following: </w:t>
      </w:r>
    </w:p>
    <w:p w:rsidR="006313F5" w:rsidRPr="006313F5" w:rsidRDefault="006313F5" w:rsidP="006313F5">
      <w:pPr>
        <w:autoSpaceDE w:val="0"/>
        <w:autoSpaceDN w:val="0"/>
        <w:adjustRightInd w:val="0"/>
        <w:rPr>
          <w:rFonts w:ascii="Arial" w:hAnsi="Arial" w:cs="Arial"/>
        </w:rPr>
      </w:pPr>
    </w:p>
    <w:tbl>
      <w:tblPr>
        <w:tblW w:w="5280" w:type="dxa"/>
        <w:tblInd w:w="-15" w:type="dxa"/>
        <w:tblLook w:val="0000" w:firstRow="0" w:lastRow="0" w:firstColumn="0" w:lastColumn="0" w:noHBand="0" w:noVBand="0"/>
      </w:tblPr>
      <w:tblGrid>
        <w:gridCol w:w="492"/>
        <w:gridCol w:w="960"/>
        <w:gridCol w:w="492"/>
        <w:gridCol w:w="960"/>
        <w:gridCol w:w="504"/>
        <w:gridCol w:w="960"/>
        <w:gridCol w:w="504"/>
        <w:gridCol w:w="960"/>
      </w:tblGrid>
      <w:tr w:rsidR="006313F5" w:rsidRPr="006313F5" w:rsidTr="00F12C52">
        <w:trPr>
          <w:trHeight w:val="255"/>
        </w:trPr>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A+</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100</w:t>
            </w:r>
          </w:p>
        </w:tc>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B+</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92-91</w:t>
            </w:r>
          </w:p>
        </w:tc>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C+</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84-83</w:t>
            </w:r>
          </w:p>
        </w:tc>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D+</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76-75</w:t>
            </w:r>
          </w:p>
        </w:tc>
      </w:tr>
      <w:tr w:rsidR="006313F5" w:rsidRPr="006313F5" w:rsidTr="00F12C52">
        <w:trPr>
          <w:trHeight w:val="255"/>
        </w:trPr>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A</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99-96</w:t>
            </w:r>
          </w:p>
        </w:tc>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B</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90-87</w:t>
            </w:r>
          </w:p>
        </w:tc>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C</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82-79</w:t>
            </w:r>
          </w:p>
        </w:tc>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D</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74-71</w:t>
            </w:r>
          </w:p>
        </w:tc>
      </w:tr>
      <w:tr w:rsidR="006313F5" w:rsidRPr="006313F5" w:rsidTr="00F12C52">
        <w:trPr>
          <w:trHeight w:val="255"/>
        </w:trPr>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A-</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95-93</w:t>
            </w:r>
          </w:p>
        </w:tc>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B-</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86-85</w:t>
            </w:r>
          </w:p>
        </w:tc>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C-</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78-77</w:t>
            </w:r>
          </w:p>
        </w:tc>
        <w:tc>
          <w:tcPr>
            <w:tcW w:w="3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D-</w:t>
            </w:r>
          </w:p>
        </w:tc>
        <w:tc>
          <w:tcPr>
            <w:tcW w:w="960" w:type="dxa"/>
            <w:tcBorders>
              <w:top w:val="nil"/>
              <w:left w:val="nil"/>
              <w:bottom w:val="nil"/>
              <w:right w:val="nil"/>
            </w:tcBorders>
            <w:shd w:val="clear" w:color="auto" w:fill="auto"/>
            <w:noWrap/>
            <w:vAlign w:val="bottom"/>
          </w:tcPr>
          <w:p w:rsidR="006313F5" w:rsidRPr="006313F5" w:rsidRDefault="006313F5" w:rsidP="00F12C52">
            <w:pPr>
              <w:rPr>
                <w:rFonts w:ascii="Arial" w:hAnsi="Arial" w:cs="Arial"/>
              </w:rPr>
            </w:pPr>
            <w:r w:rsidRPr="006313F5">
              <w:rPr>
                <w:rFonts w:ascii="Arial" w:hAnsi="Arial" w:cs="Arial"/>
              </w:rPr>
              <w:t>70-69</w:t>
            </w:r>
          </w:p>
        </w:tc>
      </w:tr>
    </w:tbl>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Quarter Grades will be weighted </w:t>
      </w:r>
      <w:bookmarkStart w:id="0" w:name="_GoBack"/>
      <w:bookmarkEnd w:id="0"/>
      <w:r w:rsidRPr="006313F5">
        <w:rPr>
          <w:rFonts w:ascii="Times New Roman" w:eastAsia="Times New Roman" w:hAnsi="Times New Roman" w:cs="Times New Roman"/>
          <w:sz w:val="24"/>
          <w:szCs w:val="24"/>
        </w:rPr>
        <w:t>according to the following breakdown:</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Tests = 60%</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Projects = 20%</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Daily Work = 20%</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Semester Grades will be weighted according to the following District standard:</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Quarter 1 = 40%</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Quarter 2 = 40%</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Semester Test = 20%</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Topic Outline:</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b/>
          <w:bCs/>
          <w:sz w:val="24"/>
          <w:szCs w:val="24"/>
        </w:rPr>
        <w:t> </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Unit 1:</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Settling the West</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Industrialization</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Urban America</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Politics and Reform</w:t>
      </w:r>
    </w:p>
    <w:p w:rsidR="008074B9" w:rsidRPr="006313F5" w:rsidRDefault="008074B9" w:rsidP="008074B9">
      <w:pPr>
        <w:spacing w:before="100" w:beforeAutospacing="1" w:after="100" w:afterAutospacing="1" w:line="240" w:lineRule="auto"/>
        <w:ind w:left="72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Unit 2:</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lastRenderedPageBreak/>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Becoming a World Power</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The Progressive Movement</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World War I and Its Aftermath</w:t>
      </w:r>
    </w:p>
    <w:p w:rsidR="008074B9" w:rsidRPr="006313F5" w:rsidRDefault="008074B9" w:rsidP="008074B9">
      <w:pPr>
        <w:spacing w:before="100" w:beforeAutospacing="1" w:after="100" w:afterAutospacing="1" w:line="240" w:lineRule="auto"/>
        <w:ind w:left="72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Unit 3: </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The Jazz Age</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Normalcy and Good Times</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The Great Depression Begins</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Roosevelt and the New Deal</w:t>
      </w:r>
    </w:p>
    <w:p w:rsidR="008074B9" w:rsidRPr="006313F5" w:rsidRDefault="008074B9" w:rsidP="008074B9">
      <w:pPr>
        <w:spacing w:before="100" w:beforeAutospacing="1" w:after="100" w:afterAutospacing="1" w:line="240" w:lineRule="auto"/>
        <w:ind w:left="72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Unit 4:</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A World in Flames</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America and World War II</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The Cold War Begins</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Postwar America</w:t>
      </w:r>
    </w:p>
    <w:p w:rsidR="008074B9" w:rsidRPr="006313F5" w:rsidRDefault="008074B9" w:rsidP="008074B9">
      <w:pPr>
        <w:spacing w:before="100" w:beforeAutospacing="1" w:after="100" w:afterAutospacing="1" w:line="240" w:lineRule="auto"/>
        <w:ind w:left="72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 xml:space="preserve">Unit 5: </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The New Frontier and the Great Society</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The Civil Rights Movement</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The Vietnam War</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The Politics of Protest</w:t>
      </w:r>
    </w:p>
    <w:p w:rsidR="008074B9" w:rsidRPr="006313F5" w:rsidRDefault="008074B9" w:rsidP="008074B9">
      <w:pPr>
        <w:spacing w:before="100" w:beforeAutospacing="1" w:after="100" w:afterAutospacing="1" w:line="240" w:lineRule="auto"/>
        <w:ind w:left="72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Unit 6:</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Politics and Economics (1971-1980)</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Resurgence of Conservatism</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Into a New Century</w:t>
      </w:r>
    </w:p>
    <w:p w:rsidR="008074B9" w:rsidRPr="006313F5" w:rsidRDefault="008074B9" w:rsidP="008074B9">
      <w:pPr>
        <w:spacing w:before="100" w:beforeAutospacing="1" w:after="100" w:afterAutospacing="1" w:line="240" w:lineRule="auto"/>
        <w:ind w:left="72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t>Unit 7:</w:t>
      </w:r>
    </w:p>
    <w:p w:rsidR="008074B9" w:rsidRPr="006313F5" w:rsidRDefault="008074B9" w:rsidP="008074B9">
      <w:pPr>
        <w:spacing w:before="100" w:beforeAutospacing="1" w:after="100" w:afterAutospacing="1" w:line="240" w:lineRule="auto"/>
        <w:ind w:left="1800" w:hanging="360"/>
        <w:rPr>
          <w:rFonts w:ascii="Times New Roman" w:eastAsia="Times New Roman" w:hAnsi="Times New Roman" w:cs="Times New Roman"/>
          <w:sz w:val="24"/>
          <w:szCs w:val="24"/>
        </w:rPr>
      </w:pPr>
      <w:r w:rsidRPr="006313F5">
        <w:rPr>
          <w:rFonts w:ascii="Times New Roman" w:eastAsia="Times New Roman" w:hAnsi="Times New Roman" w:cs="Times New Roman"/>
          <w:sz w:val="24"/>
          <w:szCs w:val="24"/>
        </w:rPr>
        <w:lastRenderedPageBreak/>
        <w:t>-</w:t>
      </w:r>
      <w:r w:rsidRPr="006313F5">
        <w:rPr>
          <w:rFonts w:ascii="Times New Roman" w:eastAsia="Times New Roman" w:hAnsi="Times New Roman" w:cs="Times New Roman"/>
          <w:sz w:val="14"/>
          <w:szCs w:val="14"/>
        </w:rPr>
        <w:t xml:space="preserve">         </w:t>
      </w:r>
      <w:r w:rsidRPr="006313F5">
        <w:rPr>
          <w:rFonts w:ascii="Times New Roman" w:eastAsia="Times New Roman" w:hAnsi="Times New Roman" w:cs="Times New Roman"/>
          <w:sz w:val="24"/>
          <w:szCs w:val="24"/>
        </w:rPr>
        <w:t xml:space="preserve">America </w:t>
      </w:r>
      <w:proofErr w:type="gramStart"/>
      <w:r w:rsidRPr="006313F5">
        <w:rPr>
          <w:rFonts w:ascii="Times New Roman" w:eastAsia="Times New Roman" w:hAnsi="Times New Roman" w:cs="Times New Roman"/>
          <w:sz w:val="24"/>
          <w:szCs w:val="24"/>
        </w:rPr>
        <w:t>In</w:t>
      </w:r>
      <w:proofErr w:type="gramEnd"/>
      <w:r w:rsidRPr="006313F5">
        <w:rPr>
          <w:rFonts w:ascii="Times New Roman" w:eastAsia="Times New Roman" w:hAnsi="Times New Roman" w:cs="Times New Roman"/>
          <w:sz w:val="24"/>
          <w:szCs w:val="24"/>
        </w:rPr>
        <w:t xml:space="preserve"> the Post 9/11 World</w:t>
      </w:r>
    </w:p>
    <w:p w:rsidR="008074B9" w:rsidRPr="006313F5" w:rsidRDefault="008074B9" w:rsidP="008074B9">
      <w:pPr>
        <w:spacing w:before="100" w:beforeAutospacing="1" w:after="100" w:afterAutospacing="1" w:line="240" w:lineRule="auto"/>
        <w:rPr>
          <w:rFonts w:ascii="Times New Roman" w:eastAsia="Times New Roman" w:hAnsi="Times New Roman" w:cs="Times New Roman"/>
          <w:sz w:val="24"/>
          <w:szCs w:val="24"/>
        </w:rPr>
      </w:pPr>
      <w:r w:rsidRPr="006313F5">
        <w:rPr>
          <w:rFonts w:ascii="Times New Roman" w:eastAsia="Times New Roman" w:hAnsi="Times New Roman" w:cs="Times New Roman"/>
          <w:sz w:val="20"/>
          <w:szCs w:val="20"/>
        </w:rPr>
        <w:t>**Note: I reserve the right to modify this course syllabus as I seem fit.  Things are subject to change as the year progresses.</w:t>
      </w:r>
    </w:p>
    <w:p w:rsidR="008074B9" w:rsidRPr="008074B9" w:rsidRDefault="008074B9" w:rsidP="008074B9">
      <w:pPr>
        <w:spacing w:before="100" w:beforeAutospacing="1" w:after="100" w:afterAutospacing="1" w:line="240" w:lineRule="auto"/>
        <w:jc w:val="center"/>
        <w:rPr>
          <w:rFonts w:ascii="Times New Roman" w:eastAsia="Times New Roman" w:hAnsi="Times New Roman" w:cs="Times New Roman"/>
          <w:color w:val="003399"/>
          <w:sz w:val="24"/>
          <w:szCs w:val="24"/>
        </w:rPr>
      </w:pPr>
      <w:r w:rsidRPr="008074B9">
        <w:rPr>
          <w:rFonts w:ascii="Times New Roman" w:eastAsia="Times New Roman" w:hAnsi="Times New Roman" w:cs="Times New Roman"/>
          <w:color w:val="003399"/>
          <w:sz w:val="24"/>
          <w:szCs w:val="24"/>
        </w:rPr>
        <w:t> </w:t>
      </w:r>
    </w:p>
    <w:p w:rsidR="00F94455" w:rsidRDefault="00F94455"/>
    <w:sectPr w:rsidR="00F9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B9"/>
    <w:rsid w:val="006313F5"/>
    <w:rsid w:val="008074B9"/>
    <w:rsid w:val="008250AD"/>
    <w:rsid w:val="00F9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Larson</dc:creator>
  <cp:keywords/>
  <dc:description/>
  <cp:lastModifiedBy>Adam Larson</cp:lastModifiedBy>
  <cp:revision>2</cp:revision>
  <dcterms:created xsi:type="dcterms:W3CDTF">2013-03-27T16:06:00Z</dcterms:created>
  <dcterms:modified xsi:type="dcterms:W3CDTF">2013-03-27T16:06:00Z</dcterms:modified>
</cp:coreProperties>
</file>